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6EE29">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附件二</w:t>
      </w:r>
    </w:p>
    <w:p w14:paraId="6BE361BE">
      <w:pPr>
        <w:spacing w:line="360" w:lineRule="auto"/>
        <w:jc w:val="center"/>
        <w:rPr>
          <w:rFonts w:hint="eastAsia" w:ascii="仿宋_GB2312" w:hAnsi="仿宋_GB2312" w:eastAsia="仿宋_GB2312" w:cs="仿宋_GB2312"/>
          <w:b/>
          <w:bCs/>
          <w:color w:val="000000"/>
          <w:sz w:val="30"/>
          <w:szCs w:val="30"/>
        </w:rPr>
      </w:pPr>
      <w:r>
        <w:rPr>
          <w:rFonts w:hint="eastAsia" w:ascii="华文中宋" w:hAnsi="华文中宋" w:eastAsia="华文中宋" w:cs="华文中宋"/>
          <w:b/>
          <w:bCs/>
          <w:color w:val="000000"/>
          <w:sz w:val="30"/>
          <w:szCs w:val="30"/>
        </w:rPr>
        <w:t>无偿献血优待政策</w:t>
      </w:r>
    </w:p>
    <w:p w14:paraId="1FFE9D72">
      <w:pPr>
        <w:spacing w:line="360" w:lineRule="auto"/>
        <w:ind w:firstLine="420"/>
        <w:rPr>
          <w:rFonts w:hint="eastAsia" w:ascii="宋体" w:hAnsi="宋体" w:cs="宋体"/>
        </w:rPr>
      </w:pPr>
      <w:r>
        <w:rPr>
          <w:rFonts w:hint="eastAsia" w:ascii="宋体" w:hAnsi="宋体" w:cs="宋体"/>
        </w:rPr>
        <w:t>用血报销</w:t>
      </w:r>
    </w:p>
    <w:p w14:paraId="693B9B41">
      <w:pPr>
        <w:spacing w:line="360" w:lineRule="auto"/>
        <w:ind w:firstLine="420"/>
        <w:rPr>
          <w:rFonts w:hint="eastAsia" w:ascii="宋体" w:hAnsi="宋体" w:cs="宋体"/>
        </w:rPr>
      </w:pPr>
      <w:r>
        <w:rPr>
          <w:rFonts w:hint="eastAsia" w:ascii="宋体" w:hAnsi="宋体" w:cs="宋体"/>
        </w:rPr>
        <w:t>1.《江苏省献血条例》规定，无偿献血者献血量在八百毫升以上(含八百毫升)的，终身享受免费用血</w:t>
      </w:r>
      <w:r>
        <w:rPr>
          <w:rFonts w:hint="eastAsia" w:ascii="宋体" w:hAnsi="宋体" w:cs="宋体"/>
          <w:lang w:eastAsia="zh-CN"/>
        </w:rPr>
        <w:t>;</w:t>
      </w:r>
      <w:r>
        <w:rPr>
          <w:rFonts w:hint="eastAsia" w:ascii="宋体" w:hAnsi="宋体" w:cs="宋体"/>
        </w:rPr>
        <w:t>献血量未达到八百毫升的，按本人献血量的三倍享受免费用血。无偿献血者的配偶、父母、子女、兄弟姐妹及配偶的父母需要用血的，其累计免费用血按献血者献血量等量提供。捐献造血干细胞的，本人终身享受免费用血</w:t>
      </w:r>
      <w:r>
        <w:rPr>
          <w:rFonts w:hint="eastAsia" w:ascii="宋体" w:hAnsi="宋体" w:cs="宋体"/>
          <w:lang w:eastAsia="zh-CN"/>
        </w:rPr>
        <w:t>;</w:t>
      </w:r>
      <w:r>
        <w:rPr>
          <w:rFonts w:hint="eastAsia" w:ascii="宋体" w:hAnsi="宋体" w:cs="宋体"/>
        </w:rPr>
        <w:t>其配偶、父母、子女、兄弟姐妹及配偶的父母需要用血的，免费用血量按照八百毫升提供。</w:t>
      </w:r>
    </w:p>
    <w:p w14:paraId="56C30D76">
      <w:pPr>
        <w:spacing w:line="360" w:lineRule="auto"/>
        <w:ind w:firstLine="420"/>
        <w:rPr>
          <w:rFonts w:hint="eastAsia" w:ascii="宋体" w:hAnsi="宋体" w:cs="宋体"/>
        </w:rPr>
      </w:pPr>
      <w:r>
        <w:rPr>
          <w:rFonts w:hint="eastAsia" w:ascii="宋体" w:hAnsi="宋体" w:cs="宋体"/>
        </w:rPr>
        <w:t>2.根据《国家卫生健康委办公厅关于开展无偿献血者临床用血费用直接减免工作的通知》自2020年1月起，在江苏省献血的献血者可在省内用血医疗机构指定窗口直接享受血费减免服务。</w:t>
      </w:r>
    </w:p>
    <w:p w14:paraId="7B13C8E3">
      <w:pPr>
        <w:spacing w:line="360" w:lineRule="auto"/>
        <w:ind w:firstLine="420"/>
        <w:rPr>
          <w:rFonts w:hint="eastAsia" w:ascii="宋体" w:hAnsi="宋体" w:cs="宋体"/>
        </w:rPr>
      </w:pPr>
      <w:r>
        <w:rPr>
          <w:rFonts w:hint="eastAsia" w:ascii="宋体" w:hAnsi="宋体" w:cs="宋体"/>
        </w:rPr>
        <w:t>优先用血</w:t>
      </w:r>
    </w:p>
    <w:p w14:paraId="502521D2">
      <w:pPr>
        <w:spacing w:line="360" w:lineRule="auto"/>
        <w:ind w:firstLine="420"/>
        <w:rPr>
          <w:rFonts w:hint="eastAsia" w:ascii="宋体" w:hAnsi="宋体" w:cs="宋体"/>
        </w:rPr>
      </w:pPr>
      <w:r>
        <w:rPr>
          <w:rFonts w:hint="eastAsia" w:ascii="宋体" w:hAnsi="宋体" w:cs="宋体"/>
        </w:rPr>
        <w:t>根据《江苏省献血条例》第二十七条和《南京市献血条例》第三十条规定，无偿献血者享有优先用血权利。除临床急救用血外，医疗机构应当优先保障无偿献血者临床用血。</w:t>
      </w:r>
    </w:p>
    <w:p w14:paraId="0A64C9ED">
      <w:pPr>
        <w:spacing w:line="360" w:lineRule="auto"/>
        <w:ind w:firstLine="420"/>
        <w:rPr>
          <w:rFonts w:hint="eastAsia" w:ascii="宋体" w:hAnsi="宋体" w:cs="宋体"/>
        </w:rPr>
      </w:pPr>
      <w:r>
        <w:rPr>
          <w:rFonts w:hint="eastAsia" w:ascii="宋体" w:hAnsi="宋体" w:cs="宋体"/>
        </w:rPr>
        <w:t>积分落户</w:t>
      </w:r>
    </w:p>
    <w:p w14:paraId="5F873870">
      <w:pPr>
        <w:spacing w:line="360" w:lineRule="auto"/>
        <w:ind w:firstLine="420"/>
        <w:rPr>
          <w:rFonts w:hint="eastAsia" w:ascii="宋体" w:hAnsi="宋体" w:cs="宋体"/>
        </w:rPr>
      </w:pPr>
      <w:r>
        <w:rPr>
          <w:rFonts w:hint="eastAsia" w:ascii="宋体" w:hAnsi="宋体" w:cs="宋体"/>
        </w:rPr>
        <w:t>根据《南京市积分落户实施办法》在本市参加无偿献血的，每次加2分，最高不超过40分</w:t>
      </w:r>
      <w:r>
        <w:rPr>
          <w:rFonts w:hint="eastAsia" w:ascii="宋体" w:hAnsi="宋体" w:cs="宋体"/>
          <w:lang w:eastAsia="zh-CN"/>
        </w:rPr>
        <w:t>;</w:t>
      </w:r>
      <w:r>
        <w:rPr>
          <w:rFonts w:hint="eastAsia" w:ascii="宋体" w:hAnsi="宋体" w:cs="宋体"/>
        </w:rPr>
        <w:t>参加本市无偿献血并获得国家级奉献奖，每次加50分，最高不超过100分。</w:t>
      </w:r>
    </w:p>
    <w:p w14:paraId="743974F9">
      <w:pPr>
        <w:spacing w:line="360" w:lineRule="auto"/>
        <w:ind w:firstLine="420"/>
        <w:rPr>
          <w:rFonts w:hint="eastAsia" w:ascii="宋体" w:hAnsi="宋体" w:cs="宋体"/>
        </w:rPr>
      </w:pPr>
      <w:r>
        <w:rPr>
          <w:rFonts w:hint="eastAsia" w:ascii="宋体" w:hAnsi="宋体" w:cs="宋体"/>
        </w:rPr>
        <w:t>大病救助</w:t>
      </w:r>
    </w:p>
    <w:p w14:paraId="4E7D1789">
      <w:pPr>
        <w:spacing w:line="360" w:lineRule="auto"/>
        <w:ind w:firstLine="420"/>
        <w:rPr>
          <w:rFonts w:hint="eastAsia" w:ascii="宋体" w:hAnsi="宋体" w:cs="宋体"/>
        </w:rPr>
      </w:pPr>
      <w:r>
        <w:rPr>
          <w:rFonts w:hint="eastAsia" w:ascii="宋体" w:hAnsi="宋体" w:cs="宋体"/>
        </w:rPr>
        <w:t>根据《南京市献血条例》第三十条规定，在本市献血的患大病并有特殊困难的献血者，可以申请无偿献血者大病救助金。无偿献血者大病救助金来源由同级财政统筹安排，可以接受社会指定捐赠。</w:t>
      </w:r>
    </w:p>
    <w:p w14:paraId="7F4ADE8E">
      <w:pPr>
        <w:spacing w:line="360" w:lineRule="auto"/>
        <w:ind w:firstLine="420"/>
        <w:rPr>
          <w:rFonts w:hint="eastAsia" w:ascii="宋体" w:hAnsi="宋体" w:cs="宋体"/>
        </w:rPr>
      </w:pPr>
      <w:r>
        <w:rPr>
          <w:rFonts w:hint="eastAsia" w:ascii="宋体" w:hAnsi="宋体" w:cs="宋体"/>
        </w:rPr>
        <w:t>诚信市民待遇</w:t>
      </w:r>
    </w:p>
    <w:p w14:paraId="5AF0F2DA">
      <w:pPr>
        <w:spacing w:line="360" w:lineRule="auto"/>
        <w:ind w:firstLine="420"/>
        <w:rPr>
          <w:rFonts w:hint="eastAsia" w:ascii="宋体" w:hAnsi="宋体" w:cs="宋体"/>
        </w:rPr>
      </w:pPr>
      <w:r>
        <w:rPr>
          <w:rFonts w:hint="eastAsia" w:ascii="宋体" w:hAnsi="宋体" w:cs="宋体"/>
        </w:rPr>
        <w:t>2016年11月1日起在南京市无偿献血4000毫升以上的献血者可以申办</w:t>
      </w:r>
      <w:r>
        <w:rPr>
          <w:rFonts w:hint="eastAsia" w:ascii="宋体" w:hAnsi="宋体" w:cs="宋体"/>
          <w:lang w:eastAsia="zh-CN"/>
        </w:rPr>
        <w:t>"</w:t>
      </w:r>
      <w:r>
        <w:rPr>
          <w:rFonts w:hint="eastAsia" w:ascii="宋体" w:hAnsi="宋体" w:cs="宋体"/>
        </w:rPr>
        <w:t>市民诚信卡”，用</w:t>
      </w:r>
      <w:r>
        <w:rPr>
          <w:rFonts w:hint="eastAsia" w:ascii="宋体" w:hAnsi="宋体" w:cs="宋体"/>
          <w:lang w:eastAsia="zh-CN"/>
        </w:rPr>
        <w:t>"</w:t>
      </w:r>
      <w:r>
        <w:rPr>
          <w:rFonts w:hint="eastAsia" w:ascii="宋体" w:hAnsi="宋体" w:cs="宋体"/>
        </w:rPr>
        <w:t>市民诚信卡”在南京市乘坐公交地铁可打4-5折优惠。今后，南京市还将在公共服务、金融商贸等领域中积极推出更多惠民措施，真正做到</w:t>
      </w:r>
      <w:r>
        <w:rPr>
          <w:rFonts w:hint="eastAsia" w:ascii="宋体" w:hAnsi="宋体" w:cs="宋体"/>
          <w:lang w:eastAsia="zh-CN"/>
        </w:rPr>
        <w:t>"</w:t>
      </w:r>
      <w:r>
        <w:rPr>
          <w:rFonts w:hint="eastAsia" w:ascii="宋体" w:hAnsi="宋体" w:cs="宋体"/>
        </w:rPr>
        <w:t>让诚信者一路畅通”，享受多种优质便捷服务。</w:t>
      </w:r>
    </w:p>
    <w:p w14:paraId="37E843AE">
      <w:pPr>
        <w:spacing w:line="360" w:lineRule="auto"/>
        <w:ind w:firstLine="420"/>
        <w:rPr>
          <w:rFonts w:hint="eastAsia" w:ascii="宋体" w:hAnsi="宋体" w:cs="宋体"/>
        </w:rPr>
      </w:pPr>
      <w:r>
        <w:rPr>
          <w:rFonts w:hint="eastAsia" w:ascii="宋体" w:hAnsi="宋体" w:cs="宋体"/>
          <w:lang w:eastAsia="zh-CN"/>
        </w:rPr>
        <w:t>"</w:t>
      </w:r>
      <w:r>
        <w:rPr>
          <w:rFonts w:hint="eastAsia" w:ascii="宋体" w:hAnsi="宋体" w:cs="宋体"/>
        </w:rPr>
        <w:t>四免”待遇</w:t>
      </w:r>
    </w:p>
    <w:p w14:paraId="3C8F2DD5">
      <w:pPr>
        <w:spacing w:line="360" w:lineRule="auto"/>
        <w:ind w:firstLine="420" w:firstLineChars="0"/>
      </w:pPr>
      <w:r>
        <w:rPr>
          <w:rFonts w:hint="eastAsia" w:ascii="宋体" w:hAnsi="宋体" w:cs="宋体"/>
        </w:rPr>
        <w:t>根据《江苏省献血条例》第三十二条规定，在本省获得国家无偿献血奉献奖、无偿捐献造血干细胞奖、无偿献血志愿服务终身荣誉奖的个人，享受以下待遇:免费游览政府投资主办的公园、旅游风景区等场所，到政府举办的医疗机构就诊免交普通门诊诊察费，免费乘坐城市公共交通工具。《南京市献血条例》第三十条规定，获得国家无偿献血奉献奖、无偿捐献造血干细胞奖和无偿献血志愿服务终身荣誉奖的个人，到公立医疗机构就诊免交普通门诊诊察费，参加卫生计生行政主管部门安排的免费体检。</w:t>
      </w:r>
    </w:p>
    <w:p w14:paraId="6A641B1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74686"/>
    <w:rsid w:val="5C474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2025-05-14T06:07:00Z</dcterms:created>
  <dc:creator>嘀嘀哒哒</dc:creator>
  <cp:lastModifiedBy>嘀嘀哒哒</cp:lastModifiedBy>
  <dcterms:modified xsi:type="dcterms:W3CDTF">2025-05-14T06:07:32Z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BCE1023D1BD443CAA0CAF689A0B3CA89_11</vt:lpwstr>
  </property>
  <property fmtid="{D5CDD505-2E9C-101B-9397-08002B2CF9AE}" pid="4" name="KSOTemplateDocerSaveRecord">
    <vt:lpwstr>eyJoZGlkIjoiZDRjNGUxZTgwY2MzMjZjZTM0ZWQ3NzZiOWQxMGM3OGMiLCJ1c2VySWQiOiIzODQ5NzQ2NDEifQ==</vt:lpwstr>
  </property>
</Properties>
</file>